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ED78" w14:textId="6A70A7AC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Below are resources that may be able to assist you regarding the </w:t>
      </w:r>
      <w:r w:rsidR="62E58274" w:rsidRPr="31C16654">
        <w:rPr>
          <w:rFonts w:ascii="Arial" w:eastAsia="Arial" w:hAnsi="Arial" w:cs="Arial"/>
          <w:b/>
          <w:bCs/>
          <w:sz w:val="28"/>
          <w:szCs w:val="28"/>
        </w:rPr>
        <w:t xml:space="preserve">Eaton, Hurst, </w:t>
      </w:r>
      <w:r w:rsidR="0031454C">
        <w:rPr>
          <w:rFonts w:ascii="Arial" w:eastAsia="Arial" w:hAnsi="Arial" w:cs="Arial"/>
          <w:b/>
          <w:bCs/>
          <w:sz w:val="28"/>
          <w:szCs w:val="28"/>
        </w:rPr>
        <w:t xml:space="preserve">Woodley, </w:t>
      </w:r>
      <w:r w:rsidR="62E58274" w:rsidRPr="31C16654">
        <w:rPr>
          <w:rFonts w:ascii="Arial" w:eastAsia="Arial" w:hAnsi="Arial" w:cs="Arial"/>
          <w:b/>
          <w:bCs/>
          <w:sz w:val="28"/>
          <w:szCs w:val="28"/>
        </w:rPr>
        <w:t>and Palisades</w:t>
      </w:r>
      <w:r w:rsidRPr="31C16654">
        <w:rPr>
          <w:rFonts w:ascii="Arial" w:eastAsia="Arial" w:hAnsi="Arial" w:cs="Arial"/>
          <w:b/>
          <w:bCs/>
          <w:sz w:val="28"/>
          <w:szCs w:val="28"/>
        </w:rPr>
        <w:t xml:space="preserve"> Fire</w:t>
      </w:r>
      <w:r w:rsidR="0031454C">
        <w:rPr>
          <w:rFonts w:ascii="Arial" w:eastAsia="Arial" w:hAnsi="Arial" w:cs="Arial"/>
          <w:b/>
          <w:bCs/>
          <w:sz w:val="28"/>
          <w:szCs w:val="28"/>
        </w:rPr>
        <w:t>s</w:t>
      </w:r>
      <w:r w:rsidRPr="31C16654">
        <w:rPr>
          <w:rFonts w:ascii="Arial" w:eastAsia="Arial" w:hAnsi="Arial" w:cs="Arial"/>
          <w:sz w:val="28"/>
          <w:szCs w:val="28"/>
        </w:rPr>
        <w:t xml:space="preserve"> in </w:t>
      </w:r>
      <w:r w:rsidR="7D62B0F3" w:rsidRPr="31C16654">
        <w:rPr>
          <w:rFonts w:ascii="Arial" w:eastAsia="Arial" w:hAnsi="Arial" w:cs="Arial"/>
          <w:sz w:val="28"/>
          <w:szCs w:val="28"/>
        </w:rPr>
        <w:t>Los Angeles</w:t>
      </w:r>
      <w:r w:rsidRPr="31C16654">
        <w:rPr>
          <w:rFonts w:ascii="Arial" w:eastAsia="Arial" w:hAnsi="Arial" w:cs="Arial"/>
          <w:sz w:val="28"/>
          <w:szCs w:val="28"/>
        </w:rPr>
        <w:t xml:space="preserve">, CA. To access the websites, please click on the links. You may wish to contact these providers for additional information. </w:t>
      </w:r>
    </w:p>
    <w:p w14:paraId="23CE973E" w14:textId="19E23A42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 </w:t>
      </w:r>
    </w:p>
    <w:p w14:paraId="6F322C05" w14:textId="2217F9DC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Wildfire Preparedness and Recovery</w:t>
      </w:r>
    </w:p>
    <w:p w14:paraId="24E1000F" w14:textId="1182A3CA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5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https://www.usfa.fema.gov/downloads/pdf/pu</w:t>
        </w:r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blications/fa_46.pdf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089FB337" w14:textId="6581A7AB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6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https://www.osha.gov/dts/wildfires/r</w:t>
        </w:r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esponse.html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0764294A" w14:textId="2707F025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7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https://www.ready.gov/wild</w:t>
        </w:r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fires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49B811DD" w14:textId="05BFBB67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8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https://www.ready.gov/home</w:t>
        </w:r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-fires</w:t>
        </w:r>
      </w:hyperlink>
    </w:p>
    <w:p w14:paraId="0E0F43A3" w14:textId="267F7840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9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https://www.redcross.org/get-help/how-to-prepare-for-emergencies/types-of-emergencies/wildfire.html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5A7AACA1" w14:textId="2E136A09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0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https://www.redcross.org/get-help/how-to-prepare-for-emergencies/types-of-emergencies/fire.html</w:t>
        </w:r>
      </w:hyperlink>
    </w:p>
    <w:p w14:paraId="5B7B5894" w14:textId="587D6B77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1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https://www.nctsn.org/what-is-child-trauma/trauma-types/disasters/wildfire-resources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 </w:t>
      </w:r>
    </w:p>
    <w:p w14:paraId="4369F26D" w14:textId="7AA9B5A7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11576064" w14:textId="7055C860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Los Angeles County Sheriff's</w:t>
      </w:r>
      <w:r w:rsidR="00DD4E08">
        <w:rPr>
          <w:rFonts w:ascii="Arial" w:eastAsia="Arial" w:hAnsi="Arial" w:cs="Arial"/>
          <w:b/>
          <w:bCs/>
          <w:sz w:val="28"/>
          <w:szCs w:val="28"/>
        </w:rPr>
        <w:t xml:space="preserve"> Department</w:t>
      </w:r>
    </w:p>
    <w:p w14:paraId="6D66FFBD" w14:textId="4CF2D7AE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2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https://lasd.org</w:t>
        </w:r>
      </w:hyperlink>
      <w:r w:rsidR="1B5D5F3D"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3F9909AD" w14:textId="7EA573A8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3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https://www.facebook.com/LosAngelesCounty</w:t>
        </w:r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SheriffsDepartment</w:t>
        </w:r>
      </w:hyperlink>
      <w:r w:rsidR="35F459F1"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215F7990" w14:textId="601A543D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4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https://x.com/LASDHQ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00323C78" w14:textId="332540AD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  <w:r>
        <w:br/>
      </w:r>
      <w:r w:rsidR="0311D32A" w:rsidRPr="31C16654">
        <w:rPr>
          <w:rFonts w:ascii="Arial" w:eastAsia="Arial" w:hAnsi="Arial" w:cs="Arial"/>
          <w:b/>
          <w:bCs/>
          <w:sz w:val="28"/>
          <w:szCs w:val="28"/>
        </w:rPr>
        <w:t>Los Angeles Fire Department</w:t>
      </w:r>
      <w:r>
        <w:br/>
      </w:r>
      <w:hyperlink r:id="rId15">
        <w:r w:rsidR="0A742AA6" w:rsidRPr="31C16654">
          <w:rPr>
            <w:rStyle w:val="Hyperlink"/>
            <w:rFonts w:ascii="Arial" w:eastAsia="Arial" w:hAnsi="Arial" w:cs="Arial"/>
            <w:sz w:val="28"/>
            <w:szCs w:val="28"/>
          </w:rPr>
          <w:t>https://lafd.org</w:t>
        </w:r>
      </w:hyperlink>
    </w:p>
    <w:p w14:paraId="26591A58" w14:textId="015A74D3" w:rsidR="007349D6" w:rsidRDefault="0A742AA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16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https://www.facebook.com/LosAngelesFireDepartment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516A6533" w14:textId="07EB68C7" w:rsidR="007349D6" w:rsidRDefault="0A742AA6" w:rsidP="00105D77">
      <w:pPr>
        <w:pStyle w:val="NoSpacing"/>
        <w:spacing w:line="240" w:lineRule="auto"/>
      </w:pPr>
      <w:hyperlink r:id="rId17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https://x.com/lafd</w:t>
        </w:r>
        <w:r w:rsidR="2BE2765E">
          <w:br/>
        </w:r>
      </w:hyperlink>
    </w:p>
    <w:p w14:paraId="228B48A9" w14:textId="0AACF0D2" w:rsidR="5FA21B51" w:rsidRDefault="5FA21B51" w:rsidP="00105D77">
      <w:pPr>
        <w:pStyle w:val="NoSpacing"/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California Governor’s Office of Emergency Services</w:t>
      </w:r>
    </w:p>
    <w:p w14:paraId="07D0E620" w14:textId="001D12FD" w:rsidR="5FA21B51" w:rsidRDefault="5FA21B51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18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https://www.caloes.ca.gov</w:t>
        </w:r>
      </w:hyperlink>
    </w:p>
    <w:p w14:paraId="211D6180" w14:textId="08F7C8D1" w:rsidR="5FA21B51" w:rsidRDefault="5FA21B51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19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https://www.facebook.com/CaliforniaOES</w:t>
        </w:r>
      </w:hyperlink>
    </w:p>
    <w:p w14:paraId="0872AB8A" w14:textId="51D925C9" w:rsidR="5FA21B51" w:rsidRDefault="5FA21B51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20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https://x.com/cal_oes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72370BBC" w14:textId="341F1EC8" w:rsidR="31C16654" w:rsidRDefault="31C16654" w:rsidP="00105D77">
      <w:pPr>
        <w:pStyle w:val="NoSpacing"/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396D2A4" w14:textId="11F1403A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 xml:space="preserve">Cal Fire </w:t>
      </w:r>
    </w:p>
    <w:p w14:paraId="4FA99E30" w14:textId="363FC28F" w:rsidR="10A062AD" w:rsidRDefault="10A062AD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21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https://www.fire.ca.gov/inci</w:t>
        </w:r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dents/2025/1/7/eaton-fire</w:t>
        </w:r>
      </w:hyperlink>
    </w:p>
    <w:p w14:paraId="35765229" w14:textId="5BC80FCA" w:rsidR="10A062AD" w:rsidRDefault="10A062AD" w:rsidP="00105D77">
      <w:pPr>
        <w:pStyle w:val="NoSpacing"/>
        <w:spacing w:line="240" w:lineRule="auto"/>
        <w:rPr>
          <w:rStyle w:val="Hyperlink"/>
          <w:rFonts w:ascii="Arial" w:eastAsia="Arial" w:hAnsi="Arial" w:cs="Arial"/>
          <w:sz w:val="28"/>
          <w:szCs w:val="28"/>
        </w:rPr>
      </w:pPr>
      <w:hyperlink r:id="rId22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https://www.fire.ca.gov/incidents/2025/1/7/hurst-fire</w:t>
        </w:r>
      </w:hyperlink>
    </w:p>
    <w:p w14:paraId="510482DE" w14:textId="01B73D2D" w:rsidR="00887E58" w:rsidRDefault="00F8178C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23" w:history="1">
        <w:r w:rsidRPr="00F8178C">
          <w:rPr>
            <w:rStyle w:val="Hyperlink"/>
            <w:rFonts w:ascii="Arial" w:eastAsia="Arial" w:hAnsi="Arial" w:cs="Arial"/>
            <w:sz w:val="28"/>
            <w:szCs w:val="28"/>
          </w:rPr>
          <w:t>https://www.fire.ca.gov/incidents/2025/1/8/w</w:t>
        </w:r>
        <w:r w:rsidRPr="00F8178C">
          <w:rPr>
            <w:rStyle w:val="Hyperlink"/>
            <w:rFonts w:ascii="Arial" w:eastAsia="Arial" w:hAnsi="Arial" w:cs="Arial"/>
            <w:sz w:val="28"/>
            <w:szCs w:val="28"/>
          </w:rPr>
          <w:t>oodley-fire</w:t>
        </w:r>
      </w:hyperlink>
    </w:p>
    <w:p w14:paraId="3D75747F" w14:textId="25FCD33E" w:rsidR="10A062AD" w:rsidRDefault="10A062AD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24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https://www.fire.ca.gov/incidents/2025/1/7/palisades-fire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715D2FF9" w14:textId="3EF795AF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  </w:t>
      </w:r>
    </w:p>
    <w:p w14:paraId="0B4A8CCB" w14:textId="16560441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Fire Information</w:t>
      </w:r>
      <w:r w:rsidR="00400EB5">
        <w:rPr>
          <w:rFonts w:ascii="Arial" w:eastAsia="Arial" w:hAnsi="Arial" w:cs="Arial"/>
          <w:b/>
          <w:bCs/>
          <w:sz w:val="28"/>
          <w:szCs w:val="28"/>
        </w:rPr>
        <w:t xml:space="preserve"> – </w:t>
      </w:r>
      <w:proofErr w:type="spellStart"/>
      <w:r w:rsidRPr="31C16654">
        <w:rPr>
          <w:rFonts w:ascii="Arial" w:eastAsia="Arial" w:hAnsi="Arial" w:cs="Arial"/>
          <w:b/>
          <w:bCs/>
          <w:sz w:val="28"/>
          <w:szCs w:val="28"/>
        </w:rPr>
        <w:t>InciWeb</w:t>
      </w:r>
      <w:proofErr w:type="spellEnd"/>
    </w:p>
    <w:p w14:paraId="087C81AF" w14:textId="0076E63A" w:rsidR="00400EB5" w:rsidRPr="005011DE" w:rsidRDefault="00400EB5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25" w:history="1">
        <w:r w:rsidRPr="005011DE">
          <w:rPr>
            <w:rStyle w:val="Hyperlink"/>
            <w:rFonts w:ascii="Arial" w:eastAsia="Arial" w:hAnsi="Arial" w:cs="Arial"/>
            <w:sz w:val="28"/>
            <w:szCs w:val="28"/>
          </w:rPr>
          <w:t>https://inciweb.wildfire.gov/incident-information/caa</w:t>
        </w:r>
        <w:r w:rsidRPr="005011DE">
          <w:rPr>
            <w:rStyle w:val="Hyperlink"/>
            <w:rFonts w:ascii="Arial" w:eastAsia="Arial" w:hAnsi="Arial" w:cs="Arial"/>
            <w:sz w:val="28"/>
            <w:szCs w:val="28"/>
          </w:rPr>
          <w:t>nf-eaton-fire</w:t>
        </w:r>
      </w:hyperlink>
    </w:p>
    <w:p w14:paraId="459E0874" w14:textId="6DFC1A19" w:rsidR="007349D6" w:rsidRDefault="5940CFCE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26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https://inciweb.wildfire.gov/incident-information/caanf-hurst-fire</w:t>
        </w:r>
      </w:hyperlink>
    </w:p>
    <w:p w14:paraId="6F90C4E9" w14:textId="77777777" w:rsidR="005011DE" w:rsidRDefault="005011DE" w:rsidP="00105D77">
      <w:pPr>
        <w:pStyle w:val="NoSpacing"/>
        <w:spacing w:line="240" w:lineRule="auto"/>
      </w:pPr>
    </w:p>
    <w:p w14:paraId="5D6A9E42" w14:textId="26A052AF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0852565C" w14:textId="30AD7D43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 xml:space="preserve">U.S. Air Quality Index </w:t>
      </w:r>
    </w:p>
    <w:p w14:paraId="45228305" w14:textId="4B84C630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27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https://www.airnow.gov/state/?name=california</w:t>
        </w:r>
      </w:hyperlink>
    </w:p>
    <w:p w14:paraId="4093C1CA" w14:textId="6EF49D0F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1C484576" w14:textId="3E479135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California Power Outages Map</w:t>
      </w:r>
    </w:p>
    <w:p w14:paraId="5091FA98" w14:textId="1603DEC8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28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https://poweroutage.us/area/state/california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04642A12" w14:textId="717E3006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6DB15046" w14:textId="7EC02ECE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Road Closures</w:t>
      </w:r>
    </w:p>
    <w:p w14:paraId="79C7D4C4" w14:textId="0ACC8468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For information about road closures, you may dial 511 or obtain information online at </w:t>
      </w:r>
      <w:hyperlink r:id="rId29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https://roads.dot.ca.gov</w:t>
        </w:r>
      </w:hyperlink>
      <w:r w:rsidRPr="31C16654">
        <w:rPr>
          <w:rFonts w:ascii="Arial" w:eastAsia="Arial" w:hAnsi="Arial" w:cs="Arial"/>
          <w:sz w:val="28"/>
          <w:szCs w:val="28"/>
        </w:rPr>
        <w:t>.</w:t>
      </w:r>
    </w:p>
    <w:p w14:paraId="111D066F" w14:textId="673B2729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7DEA3F6A" w14:textId="2C7AE205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Local American Red Cross Locator</w:t>
      </w:r>
    </w:p>
    <w:p w14:paraId="2A74F5C4" w14:textId="5A9EAB50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30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https://www.redcross.org/find-your-local-chapter.html</w:t>
        </w:r>
      </w:hyperlink>
    </w:p>
    <w:p w14:paraId="6E83C6AC" w14:textId="77933748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 </w:t>
      </w:r>
    </w:p>
    <w:p w14:paraId="74AD2665" w14:textId="30F1F54D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American Red Cross Smartphone Apps</w:t>
      </w:r>
    </w:p>
    <w:p w14:paraId="0D321C63" w14:textId="4D647E34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These apps offer updates on current emergencies and provide information on safety during a disaster.  </w:t>
      </w:r>
    </w:p>
    <w:p w14:paraId="54E88D32" w14:textId="733C4F44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31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https://www.redcross.org/get-help/how-to-prepare-for-emergencies/mobile-apps.html</w:t>
        </w:r>
      </w:hyperlink>
    </w:p>
    <w:p w14:paraId="327F3FA3" w14:textId="7CDB267B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7A5546E9" w14:textId="5F1F3182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2-1-1</w:t>
      </w:r>
      <w:r w:rsidR="2DF0C3A9" w:rsidRPr="31C16654">
        <w:rPr>
          <w:rFonts w:ascii="Arial" w:eastAsia="Arial" w:hAnsi="Arial" w:cs="Arial"/>
          <w:b/>
          <w:bCs/>
          <w:sz w:val="28"/>
          <w:szCs w:val="28"/>
        </w:rPr>
        <w:t xml:space="preserve"> LA County</w:t>
      </w:r>
    </w:p>
    <w:p w14:paraId="38F75EC9" w14:textId="244C321D" w:rsidR="007349D6" w:rsidRDefault="2DF0C3A9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32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https://211la.org</w:t>
        </w:r>
      </w:hyperlink>
      <w:r w:rsidRPr="31C16654">
        <w:rPr>
          <w:rFonts w:ascii="Arial" w:eastAsia="Arial" w:hAnsi="Arial" w:cs="Arial"/>
          <w:sz w:val="28"/>
          <w:szCs w:val="28"/>
        </w:rPr>
        <w:t xml:space="preserve"> </w:t>
      </w:r>
      <w:r w:rsidR="2BE2765E"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357C0F1E" w14:textId="1FFD02D7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2-1-1 is an easy-to-remember phone number that connects callers to information and services in times of need. It is available 24 hours a day, seven days a week, even during disasters. Please call if you are seeking resources such as clothing, food, or programs for your family.</w:t>
      </w:r>
    </w:p>
    <w:p w14:paraId="41E55CDF" w14:textId="3716ABE7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1F0CE322" w14:textId="79CC6241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Federal Emergency Management Agency (FEMA)</w:t>
      </w:r>
    </w:p>
    <w:p w14:paraId="6ECE88B4" w14:textId="11188C77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500 C Street Southwest</w:t>
      </w:r>
    </w:p>
    <w:p w14:paraId="2EE221D9" w14:textId="3BE7F140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Washington, DC 20472</w:t>
      </w:r>
    </w:p>
    <w:p w14:paraId="7A16A5CF" w14:textId="020CB775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800-621-FEMA</w:t>
      </w:r>
    </w:p>
    <w:p w14:paraId="4B0C2F62" w14:textId="0B501ECC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33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https://www.fema.gov</w:t>
        </w:r>
      </w:hyperlink>
    </w:p>
    <w:p w14:paraId="5BA659DE" w14:textId="3738FF56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 </w:t>
      </w:r>
    </w:p>
    <w:p w14:paraId="6B110CE4" w14:textId="0AFE82A2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If a disaster is declared in your area, please call to apply for assistance or visit </w:t>
      </w:r>
      <w:hyperlink r:id="rId34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https://www.disasterassistance.gov</w:t>
        </w:r>
      </w:hyperlink>
      <w:r w:rsidRPr="31C16654">
        <w:rPr>
          <w:rFonts w:ascii="Arial" w:eastAsia="Arial" w:hAnsi="Arial" w:cs="Arial"/>
          <w:sz w:val="28"/>
          <w:szCs w:val="28"/>
        </w:rPr>
        <w:t>.</w:t>
      </w:r>
    </w:p>
    <w:p w14:paraId="525294D2" w14:textId="2D041BC4" w:rsidR="007349D6" w:rsidRDefault="007349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2D93B4E0" w14:textId="020C468C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FEMA Text Message Program</w:t>
      </w:r>
    </w:p>
    <w:p w14:paraId="0FF7D1FD" w14:textId="68461056" w:rsidR="007349D6" w:rsidRDefault="007349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6E282778" w14:textId="5F57B882" w:rsidR="007349D6" w:rsidRDefault="2BE2765E" w:rsidP="00105D77">
      <w:pPr>
        <w:pStyle w:val="NoSpacing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lastRenderedPageBreak/>
        <w:t>To locate an open emergency shelter, text SHELTER and a zip code to 43362 (4FEMA).</w:t>
      </w:r>
    </w:p>
    <w:p w14:paraId="1A56B85A" w14:textId="5BB5891B" w:rsidR="007349D6" w:rsidRDefault="2BE2765E" w:rsidP="00105D77">
      <w:pPr>
        <w:pStyle w:val="NoSpacing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To locate an open Disaster Recovery Center, text DRC and a zip code to 43362 (4FEMA).</w:t>
      </w:r>
    </w:p>
    <w:p w14:paraId="625D3D5E" w14:textId="2447D9E0" w:rsidR="007349D6" w:rsidRDefault="007349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05516C98" w14:textId="3E245DC4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Please note that standard message and data rates apply.</w:t>
      </w:r>
    </w:p>
    <w:p w14:paraId="3D36D92F" w14:textId="670F3A26" w:rsidR="007349D6" w:rsidRDefault="00885C4C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418D4678" w14:textId="008BC27A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 xml:space="preserve">California Work Opportunity and Responsibility to Kids (CalWORKs) </w:t>
      </w:r>
    </w:p>
    <w:p w14:paraId="2612F8D8" w14:textId="4F018747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35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https://www.cdss.ca.gov/cal</w:t>
        </w:r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works</w:t>
        </w:r>
      </w:hyperlink>
    </w:p>
    <w:p w14:paraId="07A82987" w14:textId="31BD0DFB" w:rsidR="007349D6" w:rsidRDefault="007349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29FE40A9" w14:textId="42C82423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Local Salvation Army Locator</w:t>
      </w:r>
    </w:p>
    <w:p w14:paraId="75B36B4A" w14:textId="1E4C30AC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36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https://www.salvationarmyusa.org</w:t>
        </w:r>
      </w:hyperlink>
    </w:p>
    <w:p w14:paraId="5CB8E050" w14:textId="6B1F2637" w:rsidR="007349D6" w:rsidRDefault="007349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5A2BC201" w14:textId="0169CC44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V</w:t>
      </w:r>
      <w:r w:rsidR="00843C53">
        <w:rPr>
          <w:rFonts w:ascii="Arial" w:eastAsia="Arial" w:hAnsi="Arial" w:cs="Arial"/>
          <w:b/>
          <w:bCs/>
          <w:sz w:val="28"/>
          <w:szCs w:val="28"/>
        </w:rPr>
        <w:t>RB</w:t>
      </w:r>
      <w:r w:rsidRPr="31C16654">
        <w:rPr>
          <w:rFonts w:ascii="Arial" w:eastAsia="Arial" w:hAnsi="Arial" w:cs="Arial"/>
          <w:b/>
          <w:bCs/>
          <w:sz w:val="28"/>
          <w:szCs w:val="28"/>
        </w:rPr>
        <w:t>O</w:t>
      </w:r>
    </w:p>
    <w:p w14:paraId="15043E63" w14:textId="0F0907F2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VRBO may offer reduced rates for housing in times of disaster. </w:t>
      </w:r>
    </w:p>
    <w:p w14:paraId="51EB5557" w14:textId="46D5FBD8" w:rsidR="007349D6" w:rsidRDefault="2BE2765E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hyperlink r:id="rId37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https://www.vrbo.c</w:t>
        </w:r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om</w:t>
        </w:r>
      </w:hyperlink>
    </w:p>
    <w:p w14:paraId="60E024A5" w14:textId="0055307C" w:rsidR="007349D6" w:rsidRDefault="007349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6DB50A60" w14:textId="0C56E3E0" w:rsidR="007349D6" w:rsidRDefault="55422ECE" w:rsidP="00105D77">
      <w:pPr>
        <w:pStyle w:val="NoSpacing"/>
        <w:spacing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American Red Cross Shelter Locator</w:t>
      </w:r>
    </w:p>
    <w:p w14:paraId="79DF90E5" w14:textId="34B8F91B" w:rsidR="007349D6" w:rsidRDefault="55422ECE" w:rsidP="00105D77">
      <w:pPr>
        <w:pStyle w:val="NoSpacing"/>
        <w:spacing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38">
        <w:r w:rsidRPr="31C16654">
          <w:rPr>
            <w:rStyle w:val="Hyperlink"/>
            <w:rFonts w:ascii="Arial" w:eastAsia="Arial" w:hAnsi="Arial" w:cs="Arial"/>
            <w:sz w:val="28"/>
            <w:szCs w:val="28"/>
          </w:rPr>
          <w:t>https://www.redcross.org/get-help/disaster-relief-and-recovery-services/find-an-open-shelter.html</w:t>
        </w:r>
      </w:hyperlink>
    </w:p>
    <w:p w14:paraId="5A0E0DB4" w14:textId="5B74B3FF" w:rsidR="007349D6" w:rsidRDefault="007349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2CF3072A" w14:textId="1BDDED8A" w:rsidR="007349D6" w:rsidRDefault="55422ECE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b/>
          <w:bCs/>
          <w:sz w:val="28"/>
          <w:szCs w:val="28"/>
        </w:rPr>
        <w:t>Current Open Shelters as of 1/8/2025:</w:t>
      </w:r>
      <w:r w:rsidR="007349D6">
        <w:br/>
      </w:r>
      <w:r w:rsidR="007349D6">
        <w:br/>
      </w:r>
      <w:r w:rsidR="5C3AE0D6" w:rsidRPr="31C16654">
        <w:rPr>
          <w:rFonts w:ascii="Arial" w:eastAsia="Arial" w:hAnsi="Arial" w:cs="Arial"/>
          <w:sz w:val="28"/>
          <w:szCs w:val="28"/>
        </w:rPr>
        <w:t>Westwood Recreation Center</w:t>
      </w:r>
    </w:p>
    <w:p w14:paraId="45D72FF3" w14:textId="6F7960A0" w:rsidR="007349D6" w:rsidRDefault="5C3AE0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1350 South Sepulveda Boulevard</w:t>
      </w:r>
    </w:p>
    <w:p w14:paraId="2C078E63" w14:textId="212A76C7" w:rsidR="007349D6" w:rsidRDefault="5C3AE0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Los Angeles, CA 90025</w:t>
      </w:r>
    </w:p>
    <w:p w14:paraId="17645B8E" w14:textId="4DEEB9BF" w:rsidR="31C16654" w:rsidRDefault="31C16654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0820643D" w14:textId="26FCE486" w:rsidR="5C3AE0D6" w:rsidRDefault="5C3AE0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El Camino Real Charter High School</w:t>
      </w:r>
    </w:p>
    <w:p w14:paraId="78CE5993" w14:textId="3F326FAF" w:rsidR="5C3AE0D6" w:rsidRDefault="5C3AE0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5440 Valley Circle </w:t>
      </w:r>
      <w:r w:rsidR="00BF6467">
        <w:rPr>
          <w:rFonts w:ascii="Arial" w:eastAsia="Arial" w:hAnsi="Arial" w:cs="Arial"/>
          <w:sz w:val="28"/>
          <w:szCs w:val="28"/>
        </w:rPr>
        <w:t>Boulevard</w:t>
      </w:r>
    </w:p>
    <w:p w14:paraId="19352A11" w14:textId="5F2F178B" w:rsidR="5C3AE0D6" w:rsidRDefault="5C3AE0D6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Woodland Hills, CA 91367</w:t>
      </w:r>
      <w:r>
        <w:br/>
      </w:r>
      <w:r>
        <w:br/>
      </w:r>
      <w:r w:rsidR="47E3A677" w:rsidRPr="31C16654">
        <w:rPr>
          <w:rFonts w:ascii="Arial" w:eastAsia="Arial" w:hAnsi="Arial" w:cs="Arial"/>
          <w:sz w:val="28"/>
          <w:szCs w:val="28"/>
        </w:rPr>
        <w:t>Ritchie Valens Recreation Center</w:t>
      </w:r>
    </w:p>
    <w:p w14:paraId="27F90F1D" w14:textId="71953C0A" w:rsidR="47E3A677" w:rsidRDefault="47E3A677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 xml:space="preserve">10736 Laurel Canyon </w:t>
      </w:r>
      <w:r w:rsidR="0050122A">
        <w:rPr>
          <w:rFonts w:ascii="Arial" w:eastAsia="Arial" w:hAnsi="Arial" w:cs="Arial"/>
          <w:sz w:val="28"/>
          <w:szCs w:val="28"/>
        </w:rPr>
        <w:t>Boulevard</w:t>
      </w:r>
    </w:p>
    <w:p w14:paraId="4F45D0F2" w14:textId="04951A3C" w:rsidR="47E3A677" w:rsidRDefault="47E3A677" w:rsidP="00105D77">
      <w:pPr>
        <w:pStyle w:val="NoSpacing"/>
        <w:spacing w:line="240" w:lineRule="auto"/>
        <w:rPr>
          <w:rFonts w:ascii="Arial" w:eastAsia="Arial" w:hAnsi="Arial" w:cs="Arial"/>
          <w:sz w:val="28"/>
          <w:szCs w:val="28"/>
        </w:rPr>
      </w:pPr>
      <w:r w:rsidRPr="31C16654">
        <w:rPr>
          <w:rFonts w:ascii="Arial" w:eastAsia="Arial" w:hAnsi="Arial" w:cs="Arial"/>
          <w:sz w:val="28"/>
          <w:szCs w:val="28"/>
        </w:rPr>
        <w:t>Pacoima, CA 91331</w:t>
      </w:r>
    </w:p>
    <w:sectPr w:rsidR="47E3A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BE7D"/>
    <w:multiLevelType w:val="hybridMultilevel"/>
    <w:tmpl w:val="5268DA24"/>
    <w:lvl w:ilvl="0" w:tplc="1D163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AF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00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2B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8E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8C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AF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4A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C5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19F6"/>
    <w:multiLevelType w:val="hybridMultilevel"/>
    <w:tmpl w:val="477E0120"/>
    <w:lvl w:ilvl="0" w:tplc="95847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28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C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2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08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89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4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22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4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790">
    <w:abstractNumId w:val="0"/>
  </w:num>
  <w:num w:numId="2" w16cid:durableId="89832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45D8E7"/>
    <w:rsid w:val="00105D77"/>
    <w:rsid w:val="0031454C"/>
    <w:rsid w:val="00400EB5"/>
    <w:rsid w:val="005011DE"/>
    <w:rsid w:val="0050122A"/>
    <w:rsid w:val="006B2AD7"/>
    <w:rsid w:val="007349D6"/>
    <w:rsid w:val="00843C53"/>
    <w:rsid w:val="00885C4C"/>
    <w:rsid w:val="00887E58"/>
    <w:rsid w:val="00AD0147"/>
    <w:rsid w:val="00B84AE2"/>
    <w:rsid w:val="00BF6467"/>
    <w:rsid w:val="00DD4E08"/>
    <w:rsid w:val="00E76E92"/>
    <w:rsid w:val="00F8178C"/>
    <w:rsid w:val="0311D32A"/>
    <w:rsid w:val="0A742AA6"/>
    <w:rsid w:val="10A062AD"/>
    <w:rsid w:val="170445D9"/>
    <w:rsid w:val="1B5D5F3D"/>
    <w:rsid w:val="2BE2765E"/>
    <w:rsid w:val="2DF0C3A9"/>
    <w:rsid w:val="31C16654"/>
    <w:rsid w:val="35F459F1"/>
    <w:rsid w:val="47E3A677"/>
    <w:rsid w:val="4945D8E7"/>
    <w:rsid w:val="4B1850E4"/>
    <w:rsid w:val="4FD91959"/>
    <w:rsid w:val="55422ECE"/>
    <w:rsid w:val="5940CFCE"/>
    <w:rsid w:val="5C3AE0D6"/>
    <w:rsid w:val="5C97874D"/>
    <w:rsid w:val="5FA21B51"/>
    <w:rsid w:val="62E58274"/>
    <w:rsid w:val="6E2B780C"/>
    <w:rsid w:val="711FD853"/>
    <w:rsid w:val="7D62B0F3"/>
    <w:rsid w:val="7F3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D8E7"/>
  <w15:chartTrackingRefBased/>
  <w15:docId w15:val="{821E61C3-5438-48BF-A1BE-64EE4384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711FD853"/>
    <w:pPr>
      <w:spacing w:after="0"/>
    </w:pPr>
  </w:style>
  <w:style w:type="character" w:styleId="Hyperlink">
    <w:name w:val="Hyperlink"/>
    <w:basedOn w:val="DefaultParagraphFont"/>
    <w:uiPriority w:val="99"/>
    <w:unhideWhenUsed/>
    <w:rsid w:val="711FD85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54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LosAngelesCountySheriffsDepartment" TargetMode="External"/><Relationship Id="rId18" Type="http://schemas.openxmlformats.org/officeDocument/2006/relationships/hyperlink" Target="https://www.caloes.ca.gov" TargetMode="External"/><Relationship Id="rId26" Type="http://schemas.openxmlformats.org/officeDocument/2006/relationships/hyperlink" Target="https://inciweb.wildfire.gov/incident-information/caanf-hurst-fir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fire.ca.gov/incidents/2025/1/7/eaton-fire" TargetMode="External"/><Relationship Id="rId34" Type="http://schemas.openxmlformats.org/officeDocument/2006/relationships/hyperlink" Target="https://www.disasterassistance.gov/" TargetMode="External"/><Relationship Id="rId7" Type="http://schemas.openxmlformats.org/officeDocument/2006/relationships/hyperlink" Target="https://www.ready.gov/wildfires" TargetMode="External"/><Relationship Id="rId12" Type="http://schemas.openxmlformats.org/officeDocument/2006/relationships/hyperlink" Target="https://lasd.org" TargetMode="External"/><Relationship Id="rId17" Type="http://schemas.openxmlformats.org/officeDocument/2006/relationships/hyperlink" Target="https://x.com/lafd" TargetMode="External"/><Relationship Id="rId25" Type="http://schemas.openxmlformats.org/officeDocument/2006/relationships/hyperlink" Target="https://inciweb.wildfire.gov/incident-information/caanf-eaton-fire" TargetMode="External"/><Relationship Id="rId33" Type="http://schemas.openxmlformats.org/officeDocument/2006/relationships/hyperlink" Target="https://www.fema.gov/" TargetMode="External"/><Relationship Id="rId38" Type="http://schemas.openxmlformats.org/officeDocument/2006/relationships/hyperlink" Target="https://www.redcross.org/get-help/disaster-relief-and-recovery-services/find-an-open-shelt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LosAngelesFireDepartment" TargetMode="External"/><Relationship Id="rId20" Type="http://schemas.openxmlformats.org/officeDocument/2006/relationships/hyperlink" Target="https://x.com/cal_oes" TargetMode="External"/><Relationship Id="rId29" Type="http://schemas.openxmlformats.org/officeDocument/2006/relationships/hyperlink" Target="https://roads.dot.ca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sha.gov/dts/wildfires/response.html" TargetMode="External"/><Relationship Id="rId11" Type="http://schemas.openxmlformats.org/officeDocument/2006/relationships/hyperlink" Target="https://www.nctsn.org/what-is-child-trauma/trauma-types/disasters/wildfire-resources" TargetMode="External"/><Relationship Id="rId24" Type="http://schemas.openxmlformats.org/officeDocument/2006/relationships/hyperlink" Target="https://www.fire.ca.gov/incidents/2025/1/7/palisades-fire" TargetMode="External"/><Relationship Id="rId32" Type="http://schemas.openxmlformats.org/officeDocument/2006/relationships/hyperlink" Target="https://211la.org" TargetMode="External"/><Relationship Id="rId37" Type="http://schemas.openxmlformats.org/officeDocument/2006/relationships/hyperlink" Target="https://www.vrbo.com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usfa.fema.gov/downloads/pdf/publications/fa_46.pdf" TargetMode="External"/><Relationship Id="rId15" Type="http://schemas.openxmlformats.org/officeDocument/2006/relationships/hyperlink" Target="https://lafd.org" TargetMode="External"/><Relationship Id="rId23" Type="http://schemas.openxmlformats.org/officeDocument/2006/relationships/hyperlink" Target="https://www.fire.ca.gov/incidents/2025/1/8/woodley-fire" TargetMode="External"/><Relationship Id="rId28" Type="http://schemas.openxmlformats.org/officeDocument/2006/relationships/hyperlink" Target="https://poweroutage.us/area/state/california" TargetMode="External"/><Relationship Id="rId36" Type="http://schemas.openxmlformats.org/officeDocument/2006/relationships/hyperlink" Target="http://www.salvationarmyusa.org/" TargetMode="External"/><Relationship Id="rId10" Type="http://schemas.openxmlformats.org/officeDocument/2006/relationships/hyperlink" Target="https://www.redcross.org/get-help/how-to-prepare-for-emergencies/types-of-emergencies/fire.html" TargetMode="External"/><Relationship Id="rId19" Type="http://schemas.openxmlformats.org/officeDocument/2006/relationships/hyperlink" Target="https://www.facebook.com/CaliforniaOES" TargetMode="External"/><Relationship Id="rId31" Type="http://schemas.openxmlformats.org/officeDocument/2006/relationships/hyperlink" Target="https://www.redcross.org/get-help/how-to-prepare-for-emergencies/mobile-ap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dcross.org/get-help/how-to-prepare-for-emergencies/types-of-emergencies/wildfire.html" TargetMode="External"/><Relationship Id="rId14" Type="http://schemas.openxmlformats.org/officeDocument/2006/relationships/hyperlink" Target="https://x.com/LASDHQ" TargetMode="External"/><Relationship Id="rId22" Type="http://schemas.openxmlformats.org/officeDocument/2006/relationships/hyperlink" Target="https://www.fire.ca.gov/incidents/2025/1/7/hurst-fire" TargetMode="External"/><Relationship Id="rId27" Type="http://schemas.openxmlformats.org/officeDocument/2006/relationships/hyperlink" Target="https://www.airnow.gov/state/?name=california" TargetMode="External"/><Relationship Id="rId30" Type="http://schemas.openxmlformats.org/officeDocument/2006/relationships/hyperlink" Target="https://www.redcross.org/find-your-local-chapter.html" TargetMode="External"/><Relationship Id="rId35" Type="http://schemas.openxmlformats.org/officeDocument/2006/relationships/hyperlink" Target="https://www.cdss.ca.gov/calworks" TargetMode="External"/><Relationship Id="rId8" Type="http://schemas.openxmlformats.org/officeDocument/2006/relationships/hyperlink" Target="https://www.ready.gov/home-fir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Schwenn, Miranda</dc:creator>
  <cp:keywords/>
  <dc:description/>
  <cp:lastModifiedBy>Galetti, Adam</cp:lastModifiedBy>
  <cp:revision>14</cp:revision>
  <dcterms:created xsi:type="dcterms:W3CDTF">2025-01-08T16:47:00Z</dcterms:created>
  <dcterms:modified xsi:type="dcterms:W3CDTF">2025-01-08T16:58:00Z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e6828-a6a7-496a-b3ac-6749e6f75dc0_Enabled">
    <vt:lpwstr>true</vt:lpwstr>
  </property>
  <property fmtid="{D5CDD505-2E9C-101B-9397-08002B2CF9AE}" pid="3" name="MSIP_Label_13fe6828-a6a7-496a-b3ac-6749e6f75dc0_SetDate">
    <vt:lpwstr>2025-01-08T14:20:44Z</vt:lpwstr>
  </property>
  <property fmtid="{D5CDD505-2E9C-101B-9397-08002B2CF9AE}" pid="4" name="MSIP_Label_13fe6828-a6a7-496a-b3ac-6749e6f75dc0_Method">
    <vt:lpwstr>Standard</vt:lpwstr>
  </property>
  <property fmtid="{D5CDD505-2E9C-101B-9397-08002B2CF9AE}" pid="5" name="MSIP_Label_13fe6828-a6a7-496a-b3ac-6749e6f75dc0_Name">
    <vt:lpwstr>Internal Use</vt:lpwstr>
  </property>
  <property fmtid="{D5CDD505-2E9C-101B-9397-08002B2CF9AE}" pid="6" name="MSIP_Label_13fe6828-a6a7-496a-b3ac-6749e6f75dc0_SiteId">
    <vt:lpwstr>dd68033e-95ec-4608-8a74-b231ac342d65</vt:lpwstr>
  </property>
  <property fmtid="{D5CDD505-2E9C-101B-9397-08002B2CF9AE}" pid="7" name="MSIP_Label_13fe6828-a6a7-496a-b3ac-6749e6f75dc0_ActionId">
    <vt:lpwstr>3772e83a-3394-471a-b3c5-ea5228d0efd5</vt:lpwstr>
  </property>
  <property fmtid="{D5CDD505-2E9C-101B-9397-08002B2CF9AE}" pid="8" name="MSIP_Label_13fe6828-a6a7-496a-b3ac-6749e6f75dc0_ContentBits">
    <vt:lpwstr>0</vt:lpwstr>
  </property>
  <property fmtid="{D5CDD505-2E9C-101B-9397-08002B2CF9AE}" pid="9" name="MSIP_Label_13fe6828-a6a7-496a-b3ac-6749e6f75dc0_Tag">
    <vt:lpwstr>10, 3, 0, 2</vt:lpwstr>
  </property>
</Properties>
</file>